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BD" w:rsidRDefault="00351EBD">
      <w:pPr>
        <w:spacing w:before="6" w:line="190" w:lineRule="exact"/>
        <w:rPr>
          <w:sz w:val="19"/>
          <w:szCs w:val="19"/>
        </w:rPr>
      </w:pPr>
    </w:p>
    <w:p w:rsidR="00FA061E" w:rsidRDefault="00FA061E">
      <w:pPr>
        <w:spacing w:before="69"/>
        <w:ind w:left="188" w:right="18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51EBD" w:rsidRDefault="00DB2A1A">
      <w:pPr>
        <w:spacing w:before="69"/>
        <w:ind w:left="188" w:right="183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What 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Happens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Before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Campaign 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Begins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Far 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More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Important 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Than</w:t>
      </w:r>
      <w:r>
        <w:rPr>
          <w:rFonts w:ascii="Arial" w:eastAsia="Arial" w:hAnsi="Arial" w:cs="Arial"/>
          <w:b/>
          <w:bCs/>
          <w:w w:val="10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Actually 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Conducting 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That </w:t>
      </w:r>
      <w:r>
        <w:rPr>
          <w:rFonts w:ascii="Arial" w:eastAsia="Arial" w:hAnsi="Arial" w:cs="Arial"/>
          <w:b/>
          <w:bCs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Campaign</w:t>
      </w:r>
    </w:p>
    <w:p w:rsidR="00351EBD" w:rsidRDefault="00351EBD">
      <w:pPr>
        <w:spacing w:before="5" w:line="110" w:lineRule="exact"/>
        <w:rPr>
          <w:sz w:val="11"/>
          <w:szCs w:val="11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DB2A1A">
      <w:pPr>
        <w:pStyle w:val="Heading1"/>
        <w:ind w:left="916" w:right="1086"/>
        <w:jc w:val="center"/>
        <w:rPr>
          <w:b w:val="0"/>
          <w:bCs w:val="0"/>
          <w:i w:val="0"/>
        </w:rPr>
      </w:pPr>
      <w:r>
        <w:t>--Planning Is</w:t>
      </w:r>
      <w:r w:rsidR="00AC2CFC">
        <w:t xml:space="preserve"> </w:t>
      </w:r>
      <w:r>
        <w:t>Everything--</w:t>
      </w: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before="19" w:line="200" w:lineRule="exact"/>
        <w:rPr>
          <w:sz w:val="20"/>
          <w:szCs w:val="20"/>
        </w:rPr>
      </w:pPr>
    </w:p>
    <w:p w:rsidR="00351EBD" w:rsidRDefault="00DB2A1A">
      <w:pPr>
        <w:pStyle w:val="BodyText"/>
        <w:ind w:left="1077" w:right="1086" w:firstLine="0"/>
        <w:jc w:val="center"/>
      </w:pPr>
      <w:r>
        <w:t>A fund-raising</w:t>
      </w:r>
      <w:r>
        <w:rPr>
          <w:spacing w:val="18"/>
        </w:rPr>
        <w:t xml:space="preserve"> </w:t>
      </w:r>
      <w:r>
        <w:t>campaign</w:t>
      </w:r>
      <w:r>
        <w:rPr>
          <w:spacing w:val="1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plan.</w:t>
      </w:r>
    </w:p>
    <w:p w:rsidR="00351EBD" w:rsidRDefault="00351EBD">
      <w:pPr>
        <w:spacing w:before="3" w:line="260" w:lineRule="exact"/>
        <w:rPr>
          <w:sz w:val="26"/>
          <w:szCs w:val="26"/>
        </w:rPr>
      </w:pPr>
    </w:p>
    <w:p w:rsidR="00351EBD" w:rsidRDefault="00DB2A1A">
      <w:pPr>
        <w:spacing w:line="310" w:lineRule="auto"/>
        <w:ind w:left="195" w:right="183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>Each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campaign</w:t>
      </w:r>
      <w:r>
        <w:rPr>
          <w:rFonts w:ascii="Arial" w:eastAsia="Arial" w:hAnsi="Arial" w:cs="Arial"/>
          <w:b/>
          <w:bCs/>
          <w:i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plan</w:t>
      </w:r>
      <w:r>
        <w:rPr>
          <w:rFonts w:ascii="Arial" w:eastAsia="Arial" w:hAnsi="Arial" w:cs="Arial"/>
          <w:b/>
          <w:bCs/>
          <w:i/>
          <w:spacing w:val="-5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general development plan,</w:t>
      </w:r>
      <w:r>
        <w:rPr>
          <w:rFonts w:ascii="Arial" w:eastAsia="Arial" w:hAnsi="Arial" w:cs="Arial"/>
          <w:b/>
          <w:bCs/>
          <w:i/>
          <w:spacing w:val="12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turn</w:t>
      </w:r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organization's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strategic</w:t>
      </w:r>
      <w:r>
        <w:rPr>
          <w:rFonts w:ascii="Arial" w:eastAsia="Arial" w:hAnsi="Arial" w:cs="Arial"/>
          <w:b/>
          <w:bCs/>
          <w:i/>
          <w:spacing w:val="4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i/>
          <w:sz w:val="25"/>
          <w:szCs w:val="25"/>
        </w:rPr>
        <w:t>plan.</w:t>
      </w:r>
    </w:p>
    <w:p w:rsidR="00351EBD" w:rsidRDefault="00351EBD">
      <w:pPr>
        <w:spacing w:before="3" w:line="190" w:lineRule="exact"/>
        <w:rPr>
          <w:sz w:val="19"/>
          <w:szCs w:val="19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DB2A1A">
      <w:pPr>
        <w:pStyle w:val="BodyText"/>
        <w:spacing w:line="325" w:lineRule="auto"/>
        <w:ind w:left="102" w:right="115" w:firstLine="0"/>
        <w:jc w:val="center"/>
      </w:pPr>
      <w:r>
        <w:t>A</w:t>
      </w:r>
      <w:r>
        <w:rPr>
          <w:spacing w:val="8"/>
        </w:rPr>
        <w:t xml:space="preserve"> </w:t>
      </w:r>
      <w:r>
        <w:t>campaign</w:t>
      </w:r>
      <w:r>
        <w:rPr>
          <w:spacing w:val="1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</w:t>
      </w:r>
      <w:r>
        <w:rPr>
          <w:spacing w:val="10"/>
        </w:rPr>
        <w:t xml:space="preserve"> </w:t>
      </w:r>
      <w:r>
        <w:t>with the</w:t>
      </w:r>
      <w:r>
        <w:rPr>
          <w:spacing w:val="-4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its</w:t>
      </w:r>
      <w:r>
        <w:rPr>
          <w:w w:val="103"/>
        </w:rPr>
        <w:t xml:space="preserve"> </w:t>
      </w:r>
      <w:r>
        <w:t>goal,</w:t>
      </w:r>
      <w:r>
        <w:rPr>
          <w:spacing w:val="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also "poison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well"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fund-raising</w:t>
      </w:r>
      <w:r>
        <w:rPr>
          <w:spacing w:val="12"/>
        </w:rPr>
        <w:t xml:space="preserve"> </w:t>
      </w:r>
      <w:r>
        <w:t>efforts.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 development</w:t>
      </w:r>
      <w:r>
        <w:rPr>
          <w:spacing w:val="32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organization's</w:t>
      </w:r>
      <w:r>
        <w:rPr>
          <w:w w:val="99"/>
        </w:rPr>
        <w:t xml:space="preserve"> </w:t>
      </w:r>
      <w:r>
        <w:t>strategic</w:t>
      </w:r>
      <w:r>
        <w:rPr>
          <w:spacing w:val="2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outline</w:t>
      </w:r>
      <w:r>
        <w:rPr>
          <w:spacing w:val="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acquiring</w:t>
      </w:r>
      <w:r>
        <w:rPr>
          <w:spacing w:val="8"/>
        </w:rPr>
        <w:t xml:space="preserve"> </w:t>
      </w:r>
      <w:r>
        <w:t>contributed</w:t>
      </w:r>
      <w:r>
        <w:rPr>
          <w:spacing w:val="19"/>
        </w:rPr>
        <w:t xml:space="preserve"> </w:t>
      </w:r>
      <w:r>
        <w:t>income,</w:t>
      </w:r>
      <w:r>
        <w:rPr>
          <w:spacing w:val="7"/>
        </w:rPr>
        <w:t xml:space="preserve"> </w:t>
      </w:r>
      <w:r>
        <w:t>but it</w:t>
      </w:r>
      <w:r>
        <w:rPr>
          <w:spacing w:val="-12"/>
        </w:rPr>
        <w:t xml:space="preserve"> </w:t>
      </w:r>
      <w:r>
        <w:t>will</w:t>
      </w:r>
      <w:r>
        <w:rPr>
          <w:w w:val="97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lack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successful</w:t>
      </w:r>
      <w:r>
        <w:rPr>
          <w:spacing w:val="13"/>
        </w:rPr>
        <w:t xml:space="preserve"> </w:t>
      </w:r>
      <w:r>
        <w:t>implementation</w:t>
      </w:r>
    </w:p>
    <w:p w:rsidR="00351EBD" w:rsidRDefault="00351EBD">
      <w:pPr>
        <w:spacing w:before="7" w:line="110" w:lineRule="exact"/>
        <w:rPr>
          <w:sz w:val="11"/>
          <w:szCs w:val="11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DB2A1A">
      <w:pPr>
        <w:pStyle w:val="Heading1"/>
        <w:ind w:right="83"/>
        <w:jc w:val="center"/>
        <w:rPr>
          <w:b w:val="0"/>
          <w:bCs w:val="0"/>
          <w:i w:val="0"/>
        </w:rPr>
      </w:pPr>
      <w:r>
        <w:rPr>
          <w:w w:val="95"/>
        </w:rPr>
        <w:t xml:space="preserve">Basic Outline </w:t>
      </w:r>
      <w:proofErr w:type="gramStart"/>
      <w:r>
        <w:rPr>
          <w:w w:val="95"/>
        </w:rPr>
        <w:t>Of</w:t>
      </w:r>
      <w:proofErr w:type="gramEnd"/>
      <w:r>
        <w:rPr>
          <w:spacing w:val="65"/>
          <w:w w:val="95"/>
        </w:rPr>
        <w:t xml:space="preserve"> </w:t>
      </w:r>
      <w:r>
        <w:rPr>
          <w:w w:val="95"/>
        </w:rPr>
        <w:t>A Fund-Raising Plan</w:t>
      </w:r>
    </w:p>
    <w:p w:rsidR="00351EBD" w:rsidRDefault="00351EBD">
      <w:pPr>
        <w:spacing w:line="200" w:lineRule="exact"/>
        <w:rPr>
          <w:sz w:val="20"/>
          <w:szCs w:val="20"/>
        </w:rPr>
      </w:pPr>
    </w:p>
    <w:p w:rsidR="00351EBD" w:rsidRDefault="00351EBD">
      <w:pPr>
        <w:spacing w:before="11" w:line="260" w:lineRule="exact"/>
        <w:rPr>
          <w:sz w:val="26"/>
          <w:szCs w:val="26"/>
        </w:rPr>
      </w:pPr>
    </w:p>
    <w:p w:rsidR="00351EBD" w:rsidRPr="00FF4CED" w:rsidRDefault="00DB2A1A">
      <w:pPr>
        <w:pStyle w:val="BodyText"/>
        <w:numPr>
          <w:ilvl w:val="0"/>
          <w:numId w:val="4"/>
        </w:numPr>
        <w:tabs>
          <w:tab w:val="left" w:pos="1865"/>
        </w:tabs>
        <w:ind w:left="1865"/>
        <w:rPr>
          <w:rFonts w:cs="Arial"/>
        </w:rPr>
      </w:pPr>
      <w:r w:rsidRPr="00FF4CED">
        <w:rPr>
          <w:rFonts w:cs="Arial"/>
        </w:rPr>
        <w:t>Goals and</w:t>
      </w:r>
      <w:r w:rsidRPr="00FF4CED">
        <w:rPr>
          <w:rFonts w:cs="Arial"/>
          <w:spacing w:val="3"/>
        </w:rPr>
        <w:t xml:space="preserve"> </w:t>
      </w:r>
      <w:r w:rsidRPr="00FF4CED">
        <w:rPr>
          <w:rFonts w:cs="Arial"/>
        </w:rPr>
        <w:t>objectives</w:t>
      </w:r>
      <w:r w:rsidRPr="00FF4CED">
        <w:rPr>
          <w:rFonts w:cs="Arial"/>
          <w:spacing w:val="5"/>
        </w:rPr>
        <w:t xml:space="preserve"> </w:t>
      </w:r>
      <w:r w:rsidRPr="00FF4CED">
        <w:rPr>
          <w:rFonts w:cs="Arial"/>
        </w:rPr>
        <w:t>for</w:t>
      </w:r>
      <w:r w:rsidRPr="00FF4CED">
        <w:rPr>
          <w:rFonts w:cs="Arial"/>
          <w:spacing w:val="8"/>
        </w:rPr>
        <w:t xml:space="preserve"> </w:t>
      </w:r>
      <w:r w:rsidRPr="00FF4CED">
        <w:rPr>
          <w:rFonts w:cs="Arial"/>
        </w:rPr>
        <w:t>acquiring</w:t>
      </w:r>
      <w:r w:rsidRPr="00FF4CED">
        <w:rPr>
          <w:rFonts w:cs="Arial"/>
          <w:spacing w:val="15"/>
        </w:rPr>
        <w:t xml:space="preserve"> </w:t>
      </w:r>
      <w:r w:rsidRPr="00FF4CED">
        <w:rPr>
          <w:rFonts w:cs="Arial"/>
        </w:rPr>
        <w:t>new</w:t>
      </w:r>
      <w:r w:rsidRPr="00FF4CED">
        <w:rPr>
          <w:rFonts w:cs="Arial"/>
          <w:spacing w:val="-3"/>
        </w:rPr>
        <w:t xml:space="preserve"> </w:t>
      </w:r>
      <w:r w:rsidRPr="00FF4CED">
        <w:rPr>
          <w:rFonts w:cs="Arial"/>
        </w:rPr>
        <w:t>donors</w:t>
      </w:r>
      <w:r w:rsidRPr="00FF4CED">
        <w:rPr>
          <w:rFonts w:cs="Arial"/>
          <w:spacing w:val="4"/>
        </w:rPr>
        <w:t xml:space="preserve"> </w:t>
      </w:r>
      <w:r w:rsidRPr="00FF4CED">
        <w:rPr>
          <w:rFonts w:cs="Arial"/>
        </w:rPr>
        <w:t>and</w:t>
      </w:r>
      <w:r w:rsidRPr="00FF4CED">
        <w:rPr>
          <w:rFonts w:cs="Arial"/>
          <w:spacing w:val="9"/>
        </w:rPr>
        <w:t xml:space="preserve"> </w:t>
      </w:r>
      <w:r w:rsidRPr="00FF4CED">
        <w:rPr>
          <w:rFonts w:cs="Arial"/>
        </w:rPr>
        <w:t>increased</w:t>
      </w:r>
      <w:r w:rsidRPr="00FF4CED">
        <w:rPr>
          <w:rFonts w:cs="Arial"/>
          <w:spacing w:val="7"/>
        </w:rPr>
        <w:t xml:space="preserve"> </w:t>
      </w:r>
      <w:r w:rsidRPr="00FF4CED">
        <w:rPr>
          <w:rFonts w:cs="Arial"/>
        </w:rPr>
        <w:t>gifts</w:t>
      </w:r>
    </w:p>
    <w:p w:rsidR="00351EBD" w:rsidRPr="00FF4CED" w:rsidRDefault="00351EBD">
      <w:pPr>
        <w:spacing w:before="6" w:line="20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4"/>
        </w:numPr>
        <w:tabs>
          <w:tab w:val="left" w:pos="1860"/>
        </w:tabs>
        <w:ind w:left="1860"/>
        <w:rPr>
          <w:rFonts w:cs="Arial"/>
        </w:rPr>
      </w:pPr>
      <w:r w:rsidRPr="00FF4CED">
        <w:rPr>
          <w:rFonts w:cs="Arial"/>
        </w:rPr>
        <w:t>Achievable</w:t>
      </w:r>
      <w:r w:rsidRPr="00FF4CED">
        <w:rPr>
          <w:rFonts w:cs="Arial"/>
          <w:spacing w:val="34"/>
        </w:rPr>
        <w:t xml:space="preserve"> </w:t>
      </w:r>
      <w:r w:rsidRPr="00FF4CED">
        <w:rPr>
          <w:rFonts w:cs="Arial"/>
        </w:rPr>
        <w:t>goal</w:t>
      </w:r>
    </w:p>
    <w:p w:rsidR="00351EBD" w:rsidRPr="00FF4CED" w:rsidRDefault="00351EBD">
      <w:pPr>
        <w:spacing w:before="7" w:line="18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4"/>
        </w:numPr>
        <w:tabs>
          <w:tab w:val="left" w:pos="1855"/>
        </w:tabs>
        <w:ind w:hanging="347"/>
        <w:rPr>
          <w:rFonts w:cs="Arial"/>
        </w:rPr>
      </w:pPr>
      <w:r w:rsidRPr="00FF4CED">
        <w:rPr>
          <w:rFonts w:cs="Arial"/>
        </w:rPr>
        <w:t>Strong</w:t>
      </w:r>
      <w:r w:rsidRPr="00FF4CED">
        <w:rPr>
          <w:rFonts w:cs="Arial"/>
          <w:spacing w:val="4"/>
        </w:rPr>
        <w:t xml:space="preserve"> </w:t>
      </w:r>
      <w:r w:rsidRPr="00FF4CED">
        <w:rPr>
          <w:rFonts w:cs="Arial"/>
        </w:rPr>
        <w:t>volunteer</w:t>
      </w:r>
      <w:r w:rsidRPr="00FF4CED">
        <w:rPr>
          <w:rFonts w:cs="Arial"/>
          <w:spacing w:val="31"/>
        </w:rPr>
        <w:t xml:space="preserve"> </w:t>
      </w:r>
      <w:r w:rsidRPr="00FF4CED">
        <w:rPr>
          <w:rFonts w:cs="Arial"/>
        </w:rPr>
        <w:t>leadership</w:t>
      </w:r>
    </w:p>
    <w:p w:rsidR="00351EBD" w:rsidRPr="00FF4CED" w:rsidRDefault="00351EBD">
      <w:pPr>
        <w:spacing w:before="2" w:line="19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3"/>
        </w:numPr>
        <w:tabs>
          <w:tab w:val="left" w:pos="1855"/>
        </w:tabs>
        <w:rPr>
          <w:rFonts w:cs="Arial"/>
        </w:rPr>
      </w:pPr>
      <w:r w:rsidRPr="00FF4CED">
        <w:rPr>
          <w:rFonts w:cs="Arial"/>
        </w:rPr>
        <w:t>Compelling case</w:t>
      </w:r>
      <w:r w:rsidRPr="00FF4CED">
        <w:rPr>
          <w:rFonts w:cs="Arial"/>
          <w:spacing w:val="-12"/>
        </w:rPr>
        <w:t xml:space="preserve"> </w:t>
      </w:r>
      <w:r w:rsidRPr="00FF4CED">
        <w:rPr>
          <w:rFonts w:cs="Arial"/>
        </w:rPr>
        <w:t>for</w:t>
      </w:r>
      <w:r w:rsidRPr="00FF4CED">
        <w:rPr>
          <w:rFonts w:cs="Arial"/>
          <w:spacing w:val="7"/>
        </w:rPr>
        <w:t xml:space="preserve"> </w:t>
      </w:r>
      <w:r w:rsidRPr="00FF4CED">
        <w:rPr>
          <w:rFonts w:cs="Arial"/>
        </w:rPr>
        <w:t>support</w:t>
      </w:r>
    </w:p>
    <w:p w:rsidR="00351EBD" w:rsidRPr="00FF4CED" w:rsidRDefault="00351EBD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3"/>
        </w:numPr>
        <w:tabs>
          <w:tab w:val="left" w:pos="1855"/>
        </w:tabs>
        <w:spacing w:before="71"/>
        <w:rPr>
          <w:rFonts w:cs="Arial"/>
        </w:rPr>
      </w:pPr>
      <w:r w:rsidRPr="00FF4CED">
        <w:rPr>
          <w:rFonts w:cs="Arial"/>
        </w:rPr>
        <w:t>Campaign</w:t>
      </w:r>
      <w:r w:rsidRPr="00FF4CED">
        <w:rPr>
          <w:rFonts w:cs="Arial"/>
          <w:spacing w:val="15"/>
        </w:rPr>
        <w:t xml:space="preserve"> </w:t>
      </w:r>
      <w:r w:rsidRPr="00FF4CED">
        <w:rPr>
          <w:rFonts w:cs="Arial"/>
        </w:rPr>
        <w:t>plans</w:t>
      </w:r>
      <w:r w:rsidRPr="00FF4CED">
        <w:rPr>
          <w:rFonts w:cs="Arial"/>
          <w:spacing w:val="-10"/>
        </w:rPr>
        <w:t xml:space="preserve"> </w:t>
      </w:r>
      <w:r w:rsidRPr="00FF4CED">
        <w:rPr>
          <w:rFonts w:cs="Arial"/>
        </w:rPr>
        <w:t>of</w:t>
      </w:r>
      <w:r w:rsidRPr="00FF4CED">
        <w:rPr>
          <w:rFonts w:cs="Arial"/>
          <w:spacing w:val="11"/>
        </w:rPr>
        <w:t xml:space="preserve"> </w:t>
      </w:r>
      <w:r w:rsidRPr="00FF4CED">
        <w:rPr>
          <w:rFonts w:cs="Arial"/>
        </w:rPr>
        <w:t>action</w:t>
      </w:r>
      <w:r w:rsidRPr="00FF4CED">
        <w:rPr>
          <w:rFonts w:cs="Arial"/>
          <w:spacing w:val="-1"/>
        </w:rPr>
        <w:t xml:space="preserve"> </w:t>
      </w:r>
      <w:r w:rsidRPr="00FF4CED">
        <w:rPr>
          <w:rFonts w:cs="Arial"/>
        </w:rPr>
        <w:t>and</w:t>
      </w:r>
      <w:r w:rsidRPr="00FF4CED">
        <w:rPr>
          <w:rFonts w:cs="Arial"/>
          <w:spacing w:val="-13"/>
        </w:rPr>
        <w:t xml:space="preserve"> </w:t>
      </w:r>
      <w:r w:rsidRPr="00FF4CED">
        <w:rPr>
          <w:rFonts w:cs="Arial"/>
        </w:rPr>
        <w:t>time-lines</w:t>
      </w:r>
    </w:p>
    <w:p w:rsidR="00351EBD" w:rsidRPr="00FF4CED" w:rsidRDefault="00351EBD">
      <w:pPr>
        <w:spacing w:before="8" w:line="18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2"/>
        </w:numPr>
        <w:tabs>
          <w:tab w:val="left" w:pos="1860"/>
        </w:tabs>
        <w:ind w:left="1860"/>
        <w:rPr>
          <w:rFonts w:cs="Arial"/>
        </w:rPr>
      </w:pPr>
      <w:r w:rsidRPr="00FF4CED">
        <w:rPr>
          <w:rFonts w:cs="Arial"/>
        </w:rPr>
        <w:t>Promotional</w:t>
      </w:r>
      <w:r w:rsidRPr="00FF4CED">
        <w:rPr>
          <w:rFonts w:cs="Arial"/>
          <w:spacing w:val="-4"/>
        </w:rPr>
        <w:t xml:space="preserve"> </w:t>
      </w:r>
      <w:r w:rsidRPr="00FF4CED">
        <w:rPr>
          <w:rFonts w:cs="Arial"/>
        </w:rPr>
        <w:t>and</w:t>
      </w:r>
      <w:r w:rsidRPr="00FF4CED">
        <w:rPr>
          <w:rFonts w:cs="Arial"/>
          <w:spacing w:val="-6"/>
        </w:rPr>
        <w:t xml:space="preserve"> </w:t>
      </w:r>
      <w:r w:rsidRPr="00FF4CED">
        <w:rPr>
          <w:rFonts w:cs="Arial"/>
        </w:rPr>
        <w:t>solicitation</w:t>
      </w:r>
      <w:r w:rsidRPr="00FF4CED">
        <w:rPr>
          <w:rFonts w:cs="Arial"/>
          <w:spacing w:val="2"/>
        </w:rPr>
        <w:t xml:space="preserve"> </w:t>
      </w:r>
      <w:r w:rsidRPr="00FF4CED">
        <w:rPr>
          <w:rFonts w:cs="Arial"/>
        </w:rPr>
        <w:t>materials</w:t>
      </w:r>
    </w:p>
    <w:p w:rsidR="00351EBD" w:rsidRPr="00FF4CED" w:rsidRDefault="00351EBD">
      <w:pPr>
        <w:spacing w:line="19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1"/>
        </w:numPr>
        <w:tabs>
          <w:tab w:val="left" w:pos="1860"/>
        </w:tabs>
        <w:ind w:left="1841" w:hanging="347"/>
        <w:rPr>
          <w:rFonts w:cs="Arial"/>
        </w:rPr>
      </w:pPr>
      <w:r w:rsidRPr="00FF4CED">
        <w:rPr>
          <w:rFonts w:cs="Arial"/>
          <w:w w:val="95"/>
        </w:rPr>
        <w:t>Involved</w:t>
      </w:r>
      <w:r w:rsidR="00FF4CED">
        <w:rPr>
          <w:rFonts w:cs="Arial"/>
          <w:w w:val="95"/>
        </w:rPr>
        <w:t xml:space="preserve"> </w:t>
      </w:r>
      <w:r w:rsidRPr="00FF4CED">
        <w:rPr>
          <w:rFonts w:cs="Arial"/>
          <w:w w:val="95"/>
        </w:rPr>
        <w:t>and</w:t>
      </w:r>
      <w:r w:rsidRPr="00FF4CED">
        <w:rPr>
          <w:rFonts w:cs="Arial"/>
          <w:spacing w:val="40"/>
          <w:w w:val="95"/>
        </w:rPr>
        <w:t xml:space="preserve"> </w:t>
      </w:r>
      <w:r w:rsidRPr="00FF4CED">
        <w:rPr>
          <w:rFonts w:cs="Arial"/>
          <w:w w:val="95"/>
        </w:rPr>
        <w:t xml:space="preserve">enthusiastic </w:t>
      </w:r>
      <w:r w:rsidRPr="00FF4CED">
        <w:rPr>
          <w:rFonts w:cs="Arial"/>
          <w:spacing w:val="6"/>
          <w:w w:val="95"/>
        </w:rPr>
        <w:t xml:space="preserve"> </w:t>
      </w:r>
      <w:r w:rsidRPr="00FF4CED">
        <w:rPr>
          <w:rFonts w:cs="Arial"/>
          <w:w w:val="95"/>
        </w:rPr>
        <w:t>solicitation</w:t>
      </w:r>
      <w:r w:rsidRPr="00FF4CED">
        <w:rPr>
          <w:rFonts w:cs="Arial"/>
          <w:spacing w:val="45"/>
          <w:w w:val="95"/>
        </w:rPr>
        <w:t xml:space="preserve"> </w:t>
      </w:r>
      <w:r w:rsidRPr="00FF4CED">
        <w:rPr>
          <w:rFonts w:cs="Arial"/>
          <w:w w:val="95"/>
        </w:rPr>
        <w:t>teams</w:t>
      </w:r>
    </w:p>
    <w:p w:rsidR="00351EBD" w:rsidRPr="00FF4CED" w:rsidRDefault="00351EBD">
      <w:pPr>
        <w:spacing w:before="9" w:line="120" w:lineRule="exact"/>
        <w:rPr>
          <w:rFonts w:ascii="Arial" w:hAnsi="Arial" w:cs="Arial"/>
          <w:sz w:val="24"/>
          <w:szCs w:val="24"/>
        </w:rPr>
      </w:pPr>
    </w:p>
    <w:p w:rsidR="00351EBD" w:rsidRPr="00FF4CED" w:rsidRDefault="00DB2A1A">
      <w:pPr>
        <w:pStyle w:val="BodyText"/>
        <w:numPr>
          <w:ilvl w:val="0"/>
          <w:numId w:val="1"/>
        </w:numPr>
        <w:tabs>
          <w:tab w:val="left" w:pos="1850"/>
        </w:tabs>
        <w:spacing w:before="71" w:line="405" w:lineRule="auto"/>
        <w:ind w:left="1841" w:right="3307" w:hanging="352"/>
        <w:rPr>
          <w:rFonts w:cs="Arial"/>
        </w:rPr>
      </w:pPr>
      <w:r w:rsidRPr="00FF4CED">
        <w:rPr>
          <w:rFonts w:cs="Arial"/>
        </w:rPr>
        <w:t>Donor</w:t>
      </w:r>
      <w:r w:rsidRPr="00FF4CED">
        <w:rPr>
          <w:rFonts w:cs="Arial"/>
          <w:spacing w:val="-1"/>
        </w:rPr>
        <w:t xml:space="preserve"> </w:t>
      </w:r>
      <w:r w:rsidRPr="00FF4CED">
        <w:rPr>
          <w:rFonts w:cs="Arial"/>
        </w:rPr>
        <w:t>benefits, recognition</w:t>
      </w:r>
      <w:r w:rsidRPr="00FF4CED">
        <w:rPr>
          <w:rFonts w:cs="Arial"/>
          <w:spacing w:val="3"/>
        </w:rPr>
        <w:t xml:space="preserve"> </w:t>
      </w:r>
      <w:r w:rsidRPr="00FF4CED">
        <w:rPr>
          <w:rFonts w:cs="Arial"/>
        </w:rPr>
        <w:t>and</w:t>
      </w:r>
      <w:r w:rsidRPr="00FF4CED">
        <w:rPr>
          <w:rFonts w:cs="Arial"/>
          <w:spacing w:val="2"/>
        </w:rPr>
        <w:t xml:space="preserve"> </w:t>
      </w:r>
      <w:r w:rsidRPr="00FF4CED">
        <w:rPr>
          <w:rFonts w:cs="Arial"/>
        </w:rPr>
        <w:t>rewards</w:t>
      </w:r>
      <w:r w:rsidRPr="00FF4CED">
        <w:rPr>
          <w:rFonts w:cs="Arial"/>
          <w:w w:val="99"/>
        </w:rPr>
        <w:t xml:space="preserve"> </w:t>
      </w:r>
      <w:r w:rsidRPr="00FF4CED">
        <w:rPr>
          <w:rFonts w:cs="Arial"/>
        </w:rPr>
        <w:t>Staff</w:t>
      </w:r>
      <w:r w:rsidRPr="00FF4CED">
        <w:rPr>
          <w:rFonts w:cs="Arial"/>
          <w:spacing w:val="-24"/>
        </w:rPr>
        <w:t xml:space="preserve"> </w:t>
      </w:r>
      <w:r w:rsidRPr="00FF4CED">
        <w:rPr>
          <w:rFonts w:cs="Arial"/>
        </w:rPr>
        <w:t>support</w:t>
      </w:r>
    </w:p>
    <w:p w:rsidR="00351EBD" w:rsidRPr="00FF4CED" w:rsidRDefault="00DB2A1A">
      <w:pPr>
        <w:pStyle w:val="BodyText"/>
        <w:numPr>
          <w:ilvl w:val="0"/>
          <w:numId w:val="1"/>
        </w:numPr>
        <w:tabs>
          <w:tab w:val="left" w:pos="1850"/>
        </w:tabs>
        <w:spacing w:before="10"/>
        <w:ind w:left="1851" w:hanging="362"/>
        <w:rPr>
          <w:rFonts w:cs="Arial"/>
        </w:rPr>
      </w:pPr>
      <w:r w:rsidRPr="00FF4CED">
        <w:rPr>
          <w:rFonts w:cs="Arial"/>
          <w:w w:val="95"/>
        </w:rPr>
        <w:t>Realistic budget</w:t>
      </w:r>
    </w:p>
    <w:sectPr w:rsidR="00351EBD" w:rsidRPr="00FF4CED">
      <w:headerReference w:type="default" r:id="rId8"/>
      <w:type w:val="continuous"/>
      <w:pgSz w:w="12200" w:h="15840"/>
      <w:pgMar w:top="1480" w:right="14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D9A" w:rsidRDefault="001B7D9A" w:rsidP="004B5304">
      <w:r>
        <w:separator/>
      </w:r>
    </w:p>
  </w:endnote>
  <w:endnote w:type="continuationSeparator" w:id="0">
    <w:p w:rsidR="001B7D9A" w:rsidRDefault="001B7D9A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D9A" w:rsidRDefault="001B7D9A" w:rsidP="004B5304">
      <w:r>
        <w:separator/>
      </w:r>
    </w:p>
  </w:footnote>
  <w:footnote w:type="continuationSeparator" w:id="0">
    <w:p w:rsidR="001B7D9A" w:rsidRDefault="001B7D9A" w:rsidP="004B5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04" w:rsidRPr="00D22EB7" w:rsidRDefault="004B5304" w:rsidP="004B5304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EE47ADC" wp14:editId="2E4A2FE7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proofErr w:type="gramStart"/>
    <w:r w:rsidRPr="00D22EB7">
      <w:rPr>
        <w:rFonts w:ascii="Times New Roman" w:eastAsia="Times New Roman" w:hAnsi="Times New Roman" w:cs="Times New Roman"/>
        <w:sz w:val="20"/>
        <w:szCs w:val="20"/>
      </w:rPr>
      <w:t xml:space="preserve">; </w:t>
    </w:r>
    <w:r w:rsidR="00FF4CED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22EB7">
      <w:rPr>
        <w:rFonts w:ascii="Times New Roman" w:eastAsia="Times New Roman" w:hAnsi="Times New Roman" w:cs="Times New Roman"/>
        <w:sz w:val="20"/>
        <w:szCs w:val="20"/>
      </w:rPr>
      <w:t>www.ncvnetwork.org</w:t>
    </w:r>
    <w:proofErr w:type="gramEnd"/>
  </w:p>
  <w:p w:rsidR="004B5304" w:rsidRDefault="004B5304">
    <w:pPr>
      <w:pStyle w:val="Header"/>
    </w:pPr>
  </w:p>
  <w:p w:rsidR="004B5304" w:rsidRDefault="004B5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5F57"/>
    <w:multiLevelType w:val="hybridMultilevel"/>
    <w:tmpl w:val="B7F83854"/>
    <w:lvl w:ilvl="0" w:tplc="5B0C3B84">
      <w:start w:val="1"/>
      <w:numFmt w:val="bullet"/>
      <w:lvlText w:val="•"/>
      <w:lvlJc w:val="left"/>
      <w:pPr>
        <w:ind w:hanging="366"/>
      </w:pPr>
      <w:rPr>
        <w:rFonts w:ascii="Arial" w:eastAsia="Arial" w:hAnsi="Arial" w:hint="default"/>
        <w:w w:val="111"/>
        <w:position w:val="2"/>
        <w:sz w:val="22"/>
        <w:szCs w:val="22"/>
      </w:rPr>
    </w:lvl>
    <w:lvl w:ilvl="1" w:tplc="BC407CF6">
      <w:start w:val="1"/>
      <w:numFmt w:val="bullet"/>
      <w:lvlText w:val="•"/>
      <w:lvlJc w:val="left"/>
      <w:rPr>
        <w:rFonts w:hint="default"/>
      </w:rPr>
    </w:lvl>
    <w:lvl w:ilvl="2" w:tplc="72849294">
      <w:start w:val="1"/>
      <w:numFmt w:val="bullet"/>
      <w:lvlText w:val="•"/>
      <w:lvlJc w:val="left"/>
      <w:rPr>
        <w:rFonts w:hint="default"/>
      </w:rPr>
    </w:lvl>
    <w:lvl w:ilvl="3" w:tplc="CA00E0CE">
      <w:start w:val="1"/>
      <w:numFmt w:val="bullet"/>
      <w:lvlText w:val="•"/>
      <w:lvlJc w:val="left"/>
      <w:rPr>
        <w:rFonts w:hint="default"/>
      </w:rPr>
    </w:lvl>
    <w:lvl w:ilvl="4" w:tplc="BD02A8CE">
      <w:start w:val="1"/>
      <w:numFmt w:val="bullet"/>
      <w:lvlText w:val="•"/>
      <w:lvlJc w:val="left"/>
      <w:rPr>
        <w:rFonts w:hint="default"/>
      </w:rPr>
    </w:lvl>
    <w:lvl w:ilvl="5" w:tplc="5FA6DBC4">
      <w:start w:val="1"/>
      <w:numFmt w:val="bullet"/>
      <w:lvlText w:val="•"/>
      <w:lvlJc w:val="left"/>
      <w:rPr>
        <w:rFonts w:hint="default"/>
      </w:rPr>
    </w:lvl>
    <w:lvl w:ilvl="6" w:tplc="6ECCEAEC">
      <w:start w:val="1"/>
      <w:numFmt w:val="bullet"/>
      <w:lvlText w:val="•"/>
      <w:lvlJc w:val="left"/>
      <w:rPr>
        <w:rFonts w:hint="default"/>
      </w:rPr>
    </w:lvl>
    <w:lvl w:ilvl="7" w:tplc="EB7E0218">
      <w:start w:val="1"/>
      <w:numFmt w:val="bullet"/>
      <w:lvlText w:val="•"/>
      <w:lvlJc w:val="left"/>
      <w:rPr>
        <w:rFonts w:hint="default"/>
      </w:rPr>
    </w:lvl>
    <w:lvl w:ilvl="8" w:tplc="9F52BF3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9A94F91"/>
    <w:multiLevelType w:val="hybridMultilevel"/>
    <w:tmpl w:val="65D626AE"/>
    <w:lvl w:ilvl="0" w:tplc="4F6A0042">
      <w:start w:val="1"/>
      <w:numFmt w:val="bullet"/>
      <w:lvlText w:val="•"/>
      <w:lvlJc w:val="left"/>
      <w:pPr>
        <w:ind w:hanging="362"/>
      </w:pPr>
      <w:rPr>
        <w:rFonts w:ascii="Times New Roman" w:eastAsia="Times New Roman" w:hAnsi="Times New Roman" w:hint="default"/>
        <w:w w:val="91"/>
        <w:position w:val="1"/>
        <w:sz w:val="25"/>
        <w:szCs w:val="25"/>
      </w:rPr>
    </w:lvl>
    <w:lvl w:ilvl="1" w:tplc="3B269AE8">
      <w:start w:val="1"/>
      <w:numFmt w:val="bullet"/>
      <w:lvlText w:val="•"/>
      <w:lvlJc w:val="left"/>
      <w:rPr>
        <w:rFonts w:hint="default"/>
      </w:rPr>
    </w:lvl>
    <w:lvl w:ilvl="2" w:tplc="3E76B866">
      <w:start w:val="1"/>
      <w:numFmt w:val="bullet"/>
      <w:lvlText w:val="•"/>
      <w:lvlJc w:val="left"/>
      <w:rPr>
        <w:rFonts w:hint="default"/>
      </w:rPr>
    </w:lvl>
    <w:lvl w:ilvl="3" w:tplc="C59097FC">
      <w:start w:val="1"/>
      <w:numFmt w:val="bullet"/>
      <w:lvlText w:val="•"/>
      <w:lvlJc w:val="left"/>
      <w:rPr>
        <w:rFonts w:hint="default"/>
      </w:rPr>
    </w:lvl>
    <w:lvl w:ilvl="4" w:tplc="29C26B74">
      <w:start w:val="1"/>
      <w:numFmt w:val="bullet"/>
      <w:lvlText w:val="•"/>
      <w:lvlJc w:val="left"/>
      <w:rPr>
        <w:rFonts w:hint="default"/>
      </w:rPr>
    </w:lvl>
    <w:lvl w:ilvl="5" w:tplc="A57E6420">
      <w:start w:val="1"/>
      <w:numFmt w:val="bullet"/>
      <w:lvlText w:val="•"/>
      <w:lvlJc w:val="left"/>
      <w:rPr>
        <w:rFonts w:hint="default"/>
      </w:rPr>
    </w:lvl>
    <w:lvl w:ilvl="6" w:tplc="928C7DA6">
      <w:start w:val="1"/>
      <w:numFmt w:val="bullet"/>
      <w:lvlText w:val="•"/>
      <w:lvlJc w:val="left"/>
      <w:rPr>
        <w:rFonts w:hint="default"/>
      </w:rPr>
    </w:lvl>
    <w:lvl w:ilvl="7" w:tplc="D4DEF90C">
      <w:start w:val="1"/>
      <w:numFmt w:val="bullet"/>
      <w:lvlText w:val="•"/>
      <w:lvlJc w:val="left"/>
      <w:rPr>
        <w:rFonts w:hint="default"/>
      </w:rPr>
    </w:lvl>
    <w:lvl w:ilvl="8" w:tplc="036221E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84F501A"/>
    <w:multiLevelType w:val="hybridMultilevel"/>
    <w:tmpl w:val="5D840FFC"/>
    <w:lvl w:ilvl="0" w:tplc="A150F430">
      <w:start w:val="1"/>
      <w:numFmt w:val="bullet"/>
      <w:lvlText w:val="•"/>
      <w:lvlJc w:val="left"/>
      <w:pPr>
        <w:ind w:hanging="352"/>
      </w:pPr>
      <w:rPr>
        <w:rFonts w:ascii="Arial" w:eastAsia="Arial" w:hAnsi="Arial" w:hint="default"/>
        <w:w w:val="103"/>
        <w:position w:val="1"/>
        <w:sz w:val="22"/>
        <w:szCs w:val="22"/>
      </w:rPr>
    </w:lvl>
    <w:lvl w:ilvl="1" w:tplc="9D2661C2">
      <w:start w:val="1"/>
      <w:numFmt w:val="bullet"/>
      <w:lvlText w:val="•"/>
      <w:lvlJc w:val="left"/>
      <w:rPr>
        <w:rFonts w:hint="default"/>
      </w:rPr>
    </w:lvl>
    <w:lvl w:ilvl="2" w:tplc="A9EC35AA">
      <w:start w:val="1"/>
      <w:numFmt w:val="bullet"/>
      <w:lvlText w:val="•"/>
      <w:lvlJc w:val="left"/>
      <w:rPr>
        <w:rFonts w:hint="default"/>
      </w:rPr>
    </w:lvl>
    <w:lvl w:ilvl="3" w:tplc="1A3A990C">
      <w:start w:val="1"/>
      <w:numFmt w:val="bullet"/>
      <w:lvlText w:val="•"/>
      <w:lvlJc w:val="left"/>
      <w:rPr>
        <w:rFonts w:hint="default"/>
      </w:rPr>
    </w:lvl>
    <w:lvl w:ilvl="4" w:tplc="034CF988">
      <w:start w:val="1"/>
      <w:numFmt w:val="bullet"/>
      <w:lvlText w:val="•"/>
      <w:lvlJc w:val="left"/>
      <w:rPr>
        <w:rFonts w:hint="default"/>
      </w:rPr>
    </w:lvl>
    <w:lvl w:ilvl="5" w:tplc="6784A770">
      <w:start w:val="1"/>
      <w:numFmt w:val="bullet"/>
      <w:lvlText w:val="•"/>
      <w:lvlJc w:val="left"/>
      <w:rPr>
        <w:rFonts w:hint="default"/>
      </w:rPr>
    </w:lvl>
    <w:lvl w:ilvl="6" w:tplc="F746E538">
      <w:start w:val="1"/>
      <w:numFmt w:val="bullet"/>
      <w:lvlText w:val="•"/>
      <w:lvlJc w:val="left"/>
      <w:rPr>
        <w:rFonts w:hint="default"/>
      </w:rPr>
    </w:lvl>
    <w:lvl w:ilvl="7" w:tplc="1036308A">
      <w:start w:val="1"/>
      <w:numFmt w:val="bullet"/>
      <w:lvlText w:val="•"/>
      <w:lvlJc w:val="left"/>
      <w:rPr>
        <w:rFonts w:hint="default"/>
      </w:rPr>
    </w:lvl>
    <w:lvl w:ilvl="8" w:tplc="9F5402C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CB620F1"/>
    <w:multiLevelType w:val="hybridMultilevel"/>
    <w:tmpl w:val="FFD414CA"/>
    <w:lvl w:ilvl="0" w:tplc="0E3A04AA">
      <w:start w:val="1"/>
      <w:numFmt w:val="bullet"/>
      <w:lvlText w:val="•"/>
      <w:lvlJc w:val="left"/>
      <w:pPr>
        <w:ind w:hanging="352"/>
      </w:pPr>
      <w:rPr>
        <w:rFonts w:ascii="Arial" w:eastAsia="Arial" w:hAnsi="Arial" w:hint="default"/>
        <w:w w:val="102"/>
        <w:sz w:val="24"/>
        <w:szCs w:val="24"/>
      </w:rPr>
    </w:lvl>
    <w:lvl w:ilvl="1" w:tplc="41967AD2">
      <w:start w:val="1"/>
      <w:numFmt w:val="bullet"/>
      <w:lvlText w:val="•"/>
      <w:lvlJc w:val="left"/>
      <w:rPr>
        <w:rFonts w:hint="default"/>
      </w:rPr>
    </w:lvl>
    <w:lvl w:ilvl="2" w:tplc="5B2AB6A0">
      <w:start w:val="1"/>
      <w:numFmt w:val="bullet"/>
      <w:lvlText w:val="•"/>
      <w:lvlJc w:val="left"/>
      <w:rPr>
        <w:rFonts w:hint="default"/>
      </w:rPr>
    </w:lvl>
    <w:lvl w:ilvl="3" w:tplc="8AA2DE8A">
      <w:start w:val="1"/>
      <w:numFmt w:val="bullet"/>
      <w:lvlText w:val="•"/>
      <w:lvlJc w:val="left"/>
      <w:rPr>
        <w:rFonts w:hint="default"/>
      </w:rPr>
    </w:lvl>
    <w:lvl w:ilvl="4" w:tplc="D02A7DD2">
      <w:start w:val="1"/>
      <w:numFmt w:val="bullet"/>
      <w:lvlText w:val="•"/>
      <w:lvlJc w:val="left"/>
      <w:rPr>
        <w:rFonts w:hint="default"/>
      </w:rPr>
    </w:lvl>
    <w:lvl w:ilvl="5" w:tplc="4A528644">
      <w:start w:val="1"/>
      <w:numFmt w:val="bullet"/>
      <w:lvlText w:val="•"/>
      <w:lvlJc w:val="left"/>
      <w:rPr>
        <w:rFonts w:hint="default"/>
      </w:rPr>
    </w:lvl>
    <w:lvl w:ilvl="6" w:tplc="472265E6">
      <w:start w:val="1"/>
      <w:numFmt w:val="bullet"/>
      <w:lvlText w:val="•"/>
      <w:lvlJc w:val="left"/>
      <w:rPr>
        <w:rFonts w:hint="default"/>
      </w:rPr>
    </w:lvl>
    <w:lvl w:ilvl="7" w:tplc="7DD48E1C">
      <w:start w:val="1"/>
      <w:numFmt w:val="bullet"/>
      <w:lvlText w:val="•"/>
      <w:lvlJc w:val="left"/>
      <w:rPr>
        <w:rFonts w:hint="default"/>
      </w:rPr>
    </w:lvl>
    <w:lvl w:ilvl="8" w:tplc="5080B1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BD"/>
    <w:rsid w:val="001B7D9A"/>
    <w:rsid w:val="00351EBD"/>
    <w:rsid w:val="004B5304"/>
    <w:rsid w:val="00862916"/>
    <w:rsid w:val="00AC2CFC"/>
    <w:rsid w:val="00DB2A1A"/>
    <w:rsid w:val="00FA061E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5" w:hanging="3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04"/>
  </w:style>
  <w:style w:type="paragraph" w:styleId="Footer">
    <w:name w:val="footer"/>
    <w:basedOn w:val="Normal"/>
    <w:link w:val="FooterChar"/>
    <w:uiPriority w:val="99"/>
    <w:unhideWhenUsed/>
    <w:rsid w:val="004B5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04"/>
  </w:style>
  <w:style w:type="paragraph" w:styleId="BalloonText">
    <w:name w:val="Balloon Text"/>
    <w:basedOn w:val="Normal"/>
    <w:link w:val="BalloonTextChar"/>
    <w:uiPriority w:val="99"/>
    <w:semiHidden/>
    <w:unhideWhenUsed/>
    <w:rsid w:val="004B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55" w:hanging="3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04"/>
  </w:style>
  <w:style w:type="paragraph" w:styleId="Footer">
    <w:name w:val="footer"/>
    <w:basedOn w:val="Normal"/>
    <w:link w:val="FooterChar"/>
    <w:uiPriority w:val="99"/>
    <w:unhideWhenUsed/>
    <w:rsid w:val="004B5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04"/>
  </w:style>
  <w:style w:type="paragraph" w:styleId="BalloonText">
    <w:name w:val="Balloon Text"/>
    <w:basedOn w:val="Normal"/>
    <w:link w:val="BalloonTextChar"/>
    <w:uiPriority w:val="99"/>
    <w:semiHidden/>
    <w:unhideWhenUsed/>
    <w:rsid w:val="004B5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2013-01-18T14:39:00Z</dcterms:created>
  <dcterms:modified xsi:type="dcterms:W3CDTF">2013-01-18T14:42:00Z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1998-07-30T00:00:00Z</vt:filetime>
  </property>
  <property fmtid="{D5CDD505-2E9C-101B-9397-08002B2CF9AE}" pid="3" name="LastSaved">
    <vt:filetime>2013-01-03T00:00:00Z</vt:filetime>
  </property>
</Properties>
</file>