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C5593F" w:rsidRDefault="00A64ACD">
      <w:pPr>
        <w:rPr>
          <w:rFonts w:ascii="Arial" w:eastAsia="Arial" w:hAnsi="Arial" w:cs="Arial"/>
          <w:b/>
          <w:sz w:val="24"/>
          <w:szCs w:val="24"/>
        </w:rPr>
      </w:pPr>
      <w:r>
        <w:rPr>
          <w:rFonts w:ascii="Arial" w:eastAsia="Arial" w:hAnsi="Arial" w:cs="Arial"/>
          <w:b/>
          <w:sz w:val="24"/>
          <w:szCs w:val="24"/>
        </w:rPr>
        <w:t>Sharron Farrell, Volunteer Caregiver from St. Clair Shores, in Macomb County, Michigan (Interview on 3.27.2023) Final 3.29.2023</w:t>
      </w:r>
    </w:p>
    <w:p w14:paraId="00000002" w14:textId="78244102" w:rsidR="00C5593F" w:rsidRDefault="00A64ACD">
      <w:pPr>
        <w:rPr>
          <w:rFonts w:ascii="Arial" w:eastAsia="Arial" w:hAnsi="Arial" w:cs="Arial"/>
          <w:sz w:val="24"/>
          <w:szCs w:val="24"/>
        </w:rPr>
      </w:pPr>
      <w:r>
        <w:rPr>
          <w:rFonts w:ascii="Arial" w:eastAsia="Arial" w:hAnsi="Arial" w:cs="Arial"/>
          <w:sz w:val="24"/>
          <w:szCs w:val="24"/>
        </w:rPr>
        <w:t xml:space="preserve">Sharron Farrell has lived in St. Clair Shores, Michigan, since 1954, when her family moved there when she was eight. She saw her parents volunteering, which gave her the idea that volunteering was something she should do. Sharron served as a soccer coach, </w:t>
      </w:r>
      <w:r>
        <w:rPr>
          <w:rFonts w:ascii="Arial" w:eastAsia="Arial" w:hAnsi="Arial" w:cs="Arial"/>
          <w:sz w:val="24"/>
          <w:szCs w:val="24"/>
        </w:rPr>
        <w:t>a Girl Scout</w:t>
      </w:r>
      <w:r>
        <w:rPr>
          <w:rFonts w:ascii="Arial" w:eastAsia="Arial" w:hAnsi="Arial" w:cs="Arial"/>
          <w:sz w:val="24"/>
          <w:szCs w:val="24"/>
        </w:rPr>
        <w:t xml:space="preserve"> leader and participated in several dog rescues. She also still works with St. Vincent de Paul at her church. Now, as a great-grandmother, she frequently babysits.</w:t>
      </w:r>
    </w:p>
    <w:p w14:paraId="00000003" w14:textId="77777777" w:rsidR="00C5593F" w:rsidRDefault="00A64ACD">
      <w:pPr>
        <w:rPr>
          <w:rFonts w:ascii="Arial" w:eastAsia="Arial" w:hAnsi="Arial" w:cs="Arial"/>
          <w:sz w:val="24"/>
          <w:szCs w:val="24"/>
        </w:rPr>
      </w:pPr>
      <w:r>
        <w:rPr>
          <w:rFonts w:ascii="Arial" w:eastAsia="Arial" w:hAnsi="Arial" w:cs="Arial"/>
          <w:sz w:val="24"/>
          <w:szCs w:val="24"/>
        </w:rPr>
        <w:t>In 2008, Sharron retired as a graphic illustrator from Chrysler to become a full</w:t>
      </w:r>
      <w:r>
        <w:rPr>
          <w:rFonts w:ascii="Arial" w:eastAsia="Arial" w:hAnsi="Arial" w:cs="Arial"/>
          <w:sz w:val="24"/>
          <w:szCs w:val="24"/>
        </w:rPr>
        <w:t>-time family caregiver for her father. When he passed away in 2015, she became a bit lost in dealing with her grief and his estate. Two years later, Sharron decided to give volunteer caregiving a try.</w:t>
      </w:r>
    </w:p>
    <w:p w14:paraId="00000004" w14:textId="21DED819" w:rsidR="00C5593F" w:rsidRDefault="00A64ACD">
      <w:pPr>
        <w:rPr>
          <w:rFonts w:ascii="Arial" w:eastAsia="Arial" w:hAnsi="Arial" w:cs="Arial"/>
          <w:sz w:val="24"/>
          <w:szCs w:val="24"/>
        </w:rPr>
      </w:pPr>
      <w:r>
        <w:rPr>
          <w:rFonts w:ascii="Arial" w:eastAsia="Arial" w:hAnsi="Arial" w:cs="Arial"/>
          <w:sz w:val="24"/>
          <w:szCs w:val="24"/>
        </w:rPr>
        <w:t xml:space="preserve">The Interfaith Volunteer Caregivers </w:t>
      </w:r>
      <w:r>
        <w:rPr>
          <w:rFonts w:ascii="Arial" w:eastAsia="Arial" w:hAnsi="Arial" w:cs="Arial"/>
          <w:sz w:val="24"/>
          <w:szCs w:val="24"/>
        </w:rPr>
        <w:t xml:space="preserve">matched her with June, who is now 101 years old, a bit fragile but with a vibrant mind. Several family caretakers--two nieces and a son—help June when needed. Sharron visits June weekly and calls her at least once daily to find out how she's doing. </w:t>
      </w:r>
      <w:r>
        <w:rPr>
          <w:rFonts w:ascii="Arial" w:eastAsia="Arial" w:hAnsi="Arial" w:cs="Arial"/>
          <w:sz w:val="24"/>
          <w:szCs w:val="24"/>
        </w:rPr>
        <w:t xml:space="preserve">June is legally blind and </w:t>
      </w:r>
      <w:bookmarkStart w:id="0" w:name="_GoBack"/>
      <w:bookmarkEnd w:id="0"/>
      <w:r>
        <w:rPr>
          <w:rFonts w:ascii="Arial" w:eastAsia="Arial" w:hAnsi="Arial" w:cs="Arial"/>
          <w:sz w:val="24"/>
          <w:szCs w:val="24"/>
        </w:rPr>
        <w:t>was born the same year as her father, one day later.</w:t>
      </w:r>
    </w:p>
    <w:p w14:paraId="00000005" w14:textId="77777777" w:rsidR="00C5593F" w:rsidRDefault="00A64ACD">
      <w:pPr>
        <w:rPr>
          <w:rFonts w:ascii="Arial" w:eastAsia="Arial" w:hAnsi="Arial" w:cs="Arial"/>
          <w:sz w:val="24"/>
          <w:szCs w:val="24"/>
        </w:rPr>
      </w:pPr>
      <w:r>
        <w:rPr>
          <w:rFonts w:ascii="Arial" w:eastAsia="Arial" w:hAnsi="Arial" w:cs="Arial"/>
          <w:sz w:val="24"/>
          <w:szCs w:val="24"/>
        </w:rPr>
        <w:t>Sharron feels that June has become like family and a second mother. Her own mother passed away at 58. The two friends talk and sometimes watch the big screen TV that June can st</w:t>
      </w:r>
      <w:r>
        <w:rPr>
          <w:rFonts w:ascii="Arial" w:eastAsia="Arial" w:hAnsi="Arial" w:cs="Arial"/>
          <w:sz w:val="24"/>
          <w:szCs w:val="24"/>
        </w:rPr>
        <w:t xml:space="preserve">ill see. Even though volunteer caregiving is to help someone else, Sharon feels she has also been given a precious gift—a new friend. </w:t>
      </w:r>
    </w:p>
    <w:p w14:paraId="00000006" w14:textId="77777777" w:rsidR="00C5593F" w:rsidRDefault="00C5593F">
      <w:pPr>
        <w:rPr>
          <w:rFonts w:ascii="Arial" w:eastAsia="Arial" w:hAnsi="Arial" w:cs="Arial"/>
          <w:sz w:val="24"/>
          <w:szCs w:val="24"/>
        </w:rPr>
      </w:pPr>
    </w:p>
    <w:p w14:paraId="00000007" w14:textId="77777777" w:rsidR="00C5593F" w:rsidRDefault="00A64ACD">
      <w:pPr>
        <w:rPr>
          <w:rFonts w:ascii="Arial" w:eastAsia="Arial" w:hAnsi="Arial" w:cs="Arial"/>
          <w:sz w:val="24"/>
          <w:szCs w:val="24"/>
        </w:rPr>
      </w:pPr>
      <w:r>
        <w:rPr>
          <w:rFonts w:ascii="Arial" w:eastAsia="Arial" w:hAnsi="Arial" w:cs="Arial"/>
          <w:sz w:val="24"/>
          <w:szCs w:val="24"/>
        </w:rPr>
        <w:t>Social Media Ideas</w:t>
      </w:r>
    </w:p>
    <w:p w14:paraId="00000008" w14:textId="77777777" w:rsidR="00C5593F" w:rsidRDefault="00A64ACD">
      <w:pPr>
        <w:rPr>
          <w:rFonts w:ascii="Arial" w:eastAsia="Arial" w:hAnsi="Arial" w:cs="Arial"/>
          <w:sz w:val="24"/>
          <w:szCs w:val="24"/>
        </w:rPr>
      </w:pPr>
      <w:r>
        <w:rPr>
          <w:rFonts w:ascii="Arial" w:eastAsia="Arial" w:hAnsi="Arial" w:cs="Arial"/>
          <w:sz w:val="24"/>
          <w:szCs w:val="24"/>
        </w:rPr>
        <w:t>Idea 1</w:t>
      </w:r>
    </w:p>
    <w:p w14:paraId="00000009" w14:textId="77777777" w:rsidR="00C5593F" w:rsidRDefault="00A64ACD">
      <w:pPr>
        <w:rPr>
          <w:rFonts w:ascii="Arial" w:eastAsia="Arial" w:hAnsi="Arial" w:cs="Arial"/>
          <w:sz w:val="24"/>
          <w:szCs w:val="24"/>
        </w:rPr>
      </w:pPr>
      <w:r>
        <w:rPr>
          <w:rFonts w:ascii="Arial" w:eastAsia="Arial" w:hAnsi="Arial" w:cs="Arial"/>
          <w:sz w:val="24"/>
          <w:szCs w:val="24"/>
        </w:rPr>
        <w:t xml:space="preserve">Sharron saw her parents volunteering, which gave her the idea that volunteering was something </w:t>
      </w:r>
      <w:r>
        <w:rPr>
          <w:rFonts w:ascii="Arial" w:eastAsia="Arial" w:hAnsi="Arial" w:cs="Arial"/>
          <w:sz w:val="24"/>
          <w:szCs w:val="24"/>
        </w:rPr>
        <w:t xml:space="preserve">she should do. She was a soccer coach, a </w:t>
      </w:r>
      <w:proofErr w:type="gramStart"/>
      <w:r>
        <w:rPr>
          <w:rFonts w:ascii="Arial" w:eastAsia="Arial" w:hAnsi="Arial" w:cs="Arial"/>
          <w:sz w:val="24"/>
          <w:szCs w:val="24"/>
        </w:rPr>
        <w:t>girl scout</w:t>
      </w:r>
      <w:proofErr w:type="gramEnd"/>
      <w:r>
        <w:rPr>
          <w:rFonts w:ascii="Arial" w:eastAsia="Arial" w:hAnsi="Arial" w:cs="Arial"/>
          <w:sz w:val="24"/>
          <w:szCs w:val="24"/>
        </w:rPr>
        <w:t xml:space="preserve"> leader and participated in several dog rescues. Now, she is a volunteer caregiver to 101-year-old June.</w:t>
      </w:r>
    </w:p>
    <w:p w14:paraId="0000000A" w14:textId="77777777" w:rsidR="00C5593F" w:rsidRDefault="00A64ACD">
      <w:pPr>
        <w:jc w:val="right"/>
        <w:rPr>
          <w:rFonts w:ascii="Arial" w:eastAsia="Arial" w:hAnsi="Arial" w:cs="Arial"/>
          <w:sz w:val="24"/>
          <w:szCs w:val="24"/>
        </w:rPr>
      </w:pPr>
      <w:r>
        <w:rPr>
          <w:rFonts w:ascii="Arial" w:eastAsia="Arial" w:hAnsi="Arial" w:cs="Arial"/>
          <w:sz w:val="24"/>
          <w:szCs w:val="24"/>
        </w:rPr>
        <w:t>Sharron Farrell</w:t>
      </w:r>
    </w:p>
    <w:p w14:paraId="0000000B" w14:textId="77777777" w:rsidR="00C5593F" w:rsidRDefault="00A64ACD">
      <w:pPr>
        <w:jc w:val="right"/>
        <w:rPr>
          <w:rFonts w:ascii="Arial" w:eastAsia="Arial" w:hAnsi="Arial" w:cs="Arial"/>
          <w:sz w:val="24"/>
          <w:szCs w:val="24"/>
        </w:rPr>
      </w:pPr>
      <w:r>
        <w:rPr>
          <w:rFonts w:ascii="Arial" w:eastAsia="Arial" w:hAnsi="Arial" w:cs="Arial"/>
          <w:sz w:val="24"/>
          <w:szCs w:val="24"/>
        </w:rPr>
        <w:t xml:space="preserve">Volunteer Caregiver </w:t>
      </w:r>
    </w:p>
    <w:p w14:paraId="0000000C" w14:textId="77777777" w:rsidR="00C5593F" w:rsidRDefault="00A64ACD">
      <w:pPr>
        <w:jc w:val="right"/>
        <w:rPr>
          <w:rFonts w:ascii="Arial" w:eastAsia="Arial" w:hAnsi="Arial" w:cs="Arial"/>
          <w:sz w:val="24"/>
          <w:szCs w:val="24"/>
        </w:rPr>
      </w:pPr>
      <w:r>
        <w:rPr>
          <w:rFonts w:ascii="Arial" w:eastAsia="Arial" w:hAnsi="Arial" w:cs="Arial"/>
          <w:sz w:val="24"/>
          <w:szCs w:val="24"/>
        </w:rPr>
        <w:t>Interfaith Volunteer Caregivers in Center Line, Michigan</w:t>
      </w:r>
    </w:p>
    <w:p w14:paraId="0000000D" w14:textId="77777777" w:rsidR="00C5593F" w:rsidRDefault="00A64ACD">
      <w:pPr>
        <w:rPr>
          <w:rFonts w:ascii="Arial" w:eastAsia="Arial" w:hAnsi="Arial" w:cs="Arial"/>
          <w:sz w:val="24"/>
          <w:szCs w:val="24"/>
        </w:rPr>
      </w:pPr>
      <w:r>
        <w:rPr>
          <w:rFonts w:ascii="Arial" w:eastAsia="Arial" w:hAnsi="Arial" w:cs="Arial"/>
          <w:sz w:val="24"/>
          <w:szCs w:val="24"/>
        </w:rPr>
        <w:t>Idea 2</w:t>
      </w:r>
    </w:p>
    <w:p w14:paraId="0000000E" w14:textId="77777777" w:rsidR="00C5593F" w:rsidRDefault="00A64ACD">
      <w:pPr>
        <w:rPr>
          <w:rFonts w:ascii="Arial" w:eastAsia="Arial" w:hAnsi="Arial" w:cs="Arial"/>
          <w:sz w:val="24"/>
          <w:szCs w:val="24"/>
        </w:rPr>
      </w:pPr>
      <w:r>
        <w:rPr>
          <w:rFonts w:ascii="Arial" w:eastAsia="Arial" w:hAnsi="Arial" w:cs="Arial"/>
          <w:sz w:val="24"/>
          <w:szCs w:val="24"/>
        </w:rPr>
        <w:t>As a volunteer caregiver, Sharron visits 101-year-old June weekly and calls daily to find out how she is doing. June is legally blind and was born the same year as her father, one day later.</w:t>
      </w:r>
    </w:p>
    <w:p w14:paraId="0000000F" w14:textId="77777777" w:rsidR="00C5593F" w:rsidRDefault="00A64ACD">
      <w:pPr>
        <w:jc w:val="right"/>
        <w:rPr>
          <w:rFonts w:ascii="Arial" w:eastAsia="Arial" w:hAnsi="Arial" w:cs="Arial"/>
          <w:sz w:val="24"/>
          <w:szCs w:val="24"/>
        </w:rPr>
      </w:pPr>
      <w:r>
        <w:rPr>
          <w:rFonts w:ascii="Arial" w:eastAsia="Arial" w:hAnsi="Arial" w:cs="Arial"/>
          <w:sz w:val="24"/>
          <w:szCs w:val="24"/>
        </w:rPr>
        <w:t>Sharron Farrell, Volunteer Caregiver in St. Clair Shores, MI</w:t>
      </w:r>
    </w:p>
    <w:sectPr w:rsidR="00C5593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
  <w:rsids>
    <w:rsidRoot w:val="00C5593F"/>
    <w:rsid w:val="00A64ACD"/>
    <w:rsid w:val="00C55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outlineLvl w:val="0"/>
    </w:pPr>
    <w:rPr>
      <w:b/>
      <w:sz w:val="48"/>
      <w:szCs w:val="48"/>
    </w:rPr>
  </w:style>
  <w:style w:type="paragraph" w:styleId="Heading2">
    <w:name w:val="heading 2"/>
    <w:basedOn w:val="normal0"/>
    <w:next w:val="normal0"/>
    <w:pPr>
      <w:keepNext/>
      <w:keepLines/>
      <w:spacing w:before="360" w:after="80"/>
      <w:outlineLvl w:val="1"/>
    </w:pPr>
    <w:rPr>
      <w:b/>
      <w:sz w:val="36"/>
      <w:szCs w:val="36"/>
    </w:rPr>
  </w:style>
  <w:style w:type="paragraph" w:styleId="Heading3">
    <w:name w:val="heading 3"/>
    <w:basedOn w:val="normal0"/>
    <w:next w:val="normal0"/>
    <w:pPr>
      <w:keepNext/>
      <w:keepLines/>
      <w:spacing w:before="280" w:after="80"/>
      <w:outlineLvl w:val="2"/>
    </w:pPr>
    <w:rPr>
      <w:b/>
      <w:sz w:val="28"/>
      <w:szCs w:val="28"/>
    </w:rPr>
  </w:style>
  <w:style w:type="paragraph" w:styleId="Heading4">
    <w:name w:val="heading 4"/>
    <w:basedOn w:val="normal0"/>
    <w:next w:val="normal0"/>
    <w:pPr>
      <w:keepNext/>
      <w:keepLines/>
      <w:spacing w:before="240" w:after="40"/>
      <w:outlineLvl w:val="3"/>
    </w:pPr>
    <w:rPr>
      <w:b/>
      <w:sz w:val="24"/>
      <w:szCs w:val="24"/>
    </w:rPr>
  </w:style>
  <w:style w:type="paragraph" w:styleId="Heading5">
    <w:name w:val="heading 5"/>
    <w:basedOn w:val="normal0"/>
    <w:next w:val="normal0"/>
    <w:pPr>
      <w:keepNext/>
      <w:keepLines/>
      <w:spacing w:before="220" w:after="40"/>
      <w:outlineLvl w:val="4"/>
    </w:pPr>
    <w:rPr>
      <w:b/>
    </w:rPr>
  </w:style>
  <w:style w:type="paragraph" w:styleId="Heading6">
    <w:name w:val="heading 6"/>
    <w:basedOn w:val="normal0"/>
    <w:next w:val="normal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outlineLvl w:val="0"/>
    </w:pPr>
    <w:rPr>
      <w:b/>
      <w:sz w:val="48"/>
      <w:szCs w:val="48"/>
    </w:rPr>
  </w:style>
  <w:style w:type="paragraph" w:styleId="Heading2">
    <w:name w:val="heading 2"/>
    <w:basedOn w:val="normal0"/>
    <w:next w:val="normal0"/>
    <w:pPr>
      <w:keepNext/>
      <w:keepLines/>
      <w:spacing w:before="360" w:after="80"/>
      <w:outlineLvl w:val="1"/>
    </w:pPr>
    <w:rPr>
      <w:b/>
      <w:sz w:val="36"/>
      <w:szCs w:val="36"/>
    </w:rPr>
  </w:style>
  <w:style w:type="paragraph" w:styleId="Heading3">
    <w:name w:val="heading 3"/>
    <w:basedOn w:val="normal0"/>
    <w:next w:val="normal0"/>
    <w:pPr>
      <w:keepNext/>
      <w:keepLines/>
      <w:spacing w:before="280" w:after="80"/>
      <w:outlineLvl w:val="2"/>
    </w:pPr>
    <w:rPr>
      <w:b/>
      <w:sz w:val="28"/>
      <w:szCs w:val="28"/>
    </w:rPr>
  </w:style>
  <w:style w:type="paragraph" w:styleId="Heading4">
    <w:name w:val="heading 4"/>
    <w:basedOn w:val="normal0"/>
    <w:next w:val="normal0"/>
    <w:pPr>
      <w:keepNext/>
      <w:keepLines/>
      <w:spacing w:before="240" w:after="40"/>
      <w:outlineLvl w:val="3"/>
    </w:pPr>
    <w:rPr>
      <w:b/>
      <w:sz w:val="24"/>
      <w:szCs w:val="24"/>
    </w:rPr>
  </w:style>
  <w:style w:type="paragraph" w:styleId="Heading5">
    <w:name w:val="heading 5"/>
    <w:basedOn w:val="normal0"/>
    <w:next w:val="normal0"/>
    <w:pPr>
      <w:keepNext/>
      <w:keepLines/>
      <w:spacing w:before="220" w:after="40"/>
      <w:outlineLvl w:val="4"/>
    </w:pPr>
    <w:rPr>
      <w:b/>
    </w:rPr>
  </w:style>
  <w:style w:type="paragraph" w:styleId="Heading6">
    <w:name w:val="heading 6"/>
    <w:basedOn w:val="normal0"/>
    <w:next w:val="normal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Y/VpvgnqPpxsGXF26Nmpsfidmg==">CgMxLjA4AHIhMVZYT185U2ZUcExydzluSmIwUU5LYjJEQnpZaGozeTlf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320</Words>
  <Characters>1827</Characters>
  <Application>Microsoft Macintosh Word</Application>
  <DocSecurity>0</DocSecurity>
  <Lines>15</Lines>
  <Paragraphs>4</Paragraphs>
  <ScaleCrop>false</ScaleCrop>
  <Company>Caregivers</Company>
  <LinksUpToDate>false</LinksUpToDate>
  <CharactersWithSpaces>2143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Shelia Dunn Joneleit</dc:creator>
  <cp:lastModifiedBy>Dee Weddle</cp:lastModifiedBy>
  <cp:revision>2</cp:revision>
  <dcterms:created xsi:type="dcterms:W3CDTF">2023-03-29T20:16:00Z</dcterms:created>
  <dcterms:modified xsi:type="dcterms:W3CDTF">2024-06-03T22:41:00Z</dcterms:modified>
</cp:coreProperties>
</file>